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AF31" w14:textId="00109AD1" w:rsidR="00893285" w:rsidRDefault="00C519DF" w:rsidP="00C519DF">
      <w:pPr>
        <w:jc w:val="center"/>
        <w:rPr>
          <w:rFonts w:ascii="Bradley Hand ITC" w:hAnsi="Bradley Hand ITC"/>
          <w:sz w:val="96"/>
          <w:szCs w:val="96"/>
          <w:u w:val="single"/>
        </w:rPr>
      </w:pPr>
      <w:r w:rsidRPr="00C519DF">
        <w:rPr>
          <w:rFonts w:ascii="Bradley Hand ITC" w:hAnsi="Bradley Hand ITC"/>
          <w:sz w:val="96"/>
          <w:szCs w:val="96"/>
          <w:u w:val="single"/>
        </w:rPr>
        <w:t>Pickleball Courts are open</w:t>
      </w:r>
    </w:p>
    <w:p w14:paraId="180FEEDD" w14:textId="77777777" w:rsidR="00A33D13" w:rsidRDefault="00A33D13" w:rsidP="00C519DF">
      <w:pPr>
        <w:jc w:val="center"/>
        <w:rPr>
          <w:rFonts w:ascii="Bradley Hand ITC" w:hAnsi="Bradley Hand ITC"/>
          <w:sz w:val="96"/>
          <w:szCs w:val="96"/>
          <w:u w:val="single"/>
        </w:rPr>
      </w:pPr>
    </w:p>
    <w:p w14:paraId="6EBE971A" w14:textId="6D0BFDB3" w:rsidR="00C519DF" w:rsidRDefault="00C519DF" w:rsidP="00C519DF">
      <w:pPr>
        <w:jc w:val="center"/>
        <w:rPr>
          <w:rFonts w:asciiTheme="majorHAnsi" w:hAnsiTheme="majorHAnsi" w:cstheme="majorHAnsi"/>
          <w:sz w:val="44"/>
          <w:szCs w:val="44"/>
        </w:rPr>
      </w:pPr>
      <w:r w:rsidRPr="009A3851">
        <w:rPr>
          <w:rFonts w:asciiTheme="majorHAnsi" w:hAnsiTheme="majorHAnsi" w:cstheme="majorHAnsi"/>
          <w:sz w:val="44"/>
          <w:szCs w:val="44"/>
        </w:rPr>
        <w:t xml:space="preserve">The Courts are open </w:t>
      </w:r>
      <w:r w:rsidR="00A33D13">
        <w:rPr>
          <w:rFonts w:asciiTheme="majorHAnsi" w:hAnsiTheme="majorHAnsi" w:cstheme="majorHAnsi"/>
          <w:sz w:val="44"/>
          <w:szCs w:val="44"/>
        </w:rPr>
        <w:t>during Park Hours</w:t>
      </w:r>
    </w:p>
    <w:p w14:paraId="726E16AF" w14:textId="6AE607A7" w:rsidR="009A3851" w:rsidRDefault="009A3851" w:rsidP="00C519DF">
      <w:pPr>
        <w:jc w:val="center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>The lights are not currently operational</w:t>
      </w:r>
    </w:p>
    <w:p w14:paraId="15C090AD" w14:textId="3AFC06E1" w:rsidR="009A3851" w:rsidRDefault="009A3851" w:rsidP="00C519DF">
      <w:pPr>
        <w:jc w:val="center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>Courts are available on a first come, first serve basis</w:t>
      </w:r>
    </w:p>
    <w:p w14:paraId="71A0A619" w14:textId="77777777" w:rsidR="009A3851" w:rsidRDefault="009A3851" w:rsidP="00C519DF">
      <w:pPr>
        <w:jc w:val="center"/>
        <w:rPr>
          <w:rFonts w:asciiTheme="majorHAnsi" w:hAnsiTheme="majorHAnsi" w:cstheme="majorHAnsi"/>
          <w:sz w:val="44"/>
          <w:szCs w:val="44"/>
        </w:rPr>
      </w:pPr>
    </w:p>
    <w:p w14:paraId="4F88ECDC" w14:textId="22B954EF" w:rsidR="009A3851" w:rsidRPr="009A3851" w:rsidRDefault="009A3851" w:rsidP="00C519DF">
      <w:pPr>
        <w:jc w:val="center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>Any questions contact the Clerk’s Office during normal business hours of 8:30-4:30 at 607-734-2031</w:t>
      </w:r>
    </w:p>
    <w:p w14:paraId="66BA887B" w14:textId="77777777" w:rsidR="00C519DF" w:rsidRPr="00C519DF" w:rsidRDefault="00C519DF" w:rsidP="00C519DF">
      <w:pPr>
        <w:jc w:val="center"/>
        <w:rPr>
          <w:rFonts w:ascii="Bradley Hand ITC" w:hAnsi="Bradley Hand ITC"/>
          <w:sz w:val="44"/>
          <w:szCs w:val="44"/>
        </w:rPr>
      </w:pPr>
    </w:p>
    <w:p w14:paraId="3AF134C5" w14:textId="77777777" w:rsidR="00C519DF" w:rsidRPr="00C519DF" w:rsidRDefault="00C519DF" w:rsidP="00C519DF">
      <w:pPr>
        <w:jc w:val="center"/>
        <w:rPr>
          <w:rFonts w:ascii="Bradley Hand ITC" w:hAnsi="Bradley Hand ITC"/>
          <w:sz w:val="44"/>
          <w:szCs w:val="44"/>
          <w:u w:val="single"/>
        </w:rPr>
      </w:pPr>
    </w:p>
    <w:sectPr w:rsidR="00C519DF" w:rsidRPr="00C519DF" w:rsidSect="00C519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DF"/>
    <w:rsid w:val="00893285"/>
    <w:rsid w:val="009A3851"/>
    <w:rsid w:val="00A33D13"/>
    <w:rsid w:val="00C5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B033"/>
  <w15:chartTrackingRefBased/>
  <w15:docId w15:val="{1512E683-DE35-4782-84C6-A6ED8812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Stein</dc:creator>
  <cp:keywords/>
  <dc:description/>
  <cp:lastModifiedBy>Tammy Stein</cp:lastModifiedBy>
  <cp:revision>1</cp:revision>
  <dcterms:created xsi:type="dcterms:W3CDTF">2022-08-03T12:50:00Z</dcterms:created>
  <dcterms:modified xsi:type="dcterms:W3CDTF">2022-08-03T13:40:00Z</dcterms:modified>
</cp:coreProperties>
</file>